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D3F3DA"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  <w:t xml:space="preserve">     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广东省深圳市公安局交通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eastAsia="zh-CN" w:bidi="ar"/>
        </w:rPr>
        <w:t>管理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支队</w:t>
      </w:r>
    </w:p>
    <w:p w14:paraId="2C0F49D8"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注销机动车驾驶许可决定书</w:t>
      </w:r>
    </w:p>
    <w:p w14:paraId="38B3229C"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</w:pPr>
    </w:p>
    <w:p w14:paraId="4EB2BDEE">
      <w:pPr>
        <w:wordWrap w:val="0"/>
        <w:spacing w:beforeLines="0" w:afterLines="0"/>
        <w:jc w:val="right"/>
        <w:rPr>
          <w:rFonts w:hint="eastAsia" w:ascii="仿宋_GB2312" w:hAnsi="宋体" w:eastAsia="仿宋_GB2312"/>
          <w:sz w:val="28"/>
          <w:szCs w:val="28"/>
          <w:lang w:val="en-US" w:eastAsia="zh-CN" w:bidi="ar"/>
        </w:rPr>
      </w:pP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编号：</w:t>
      </w:r>
      <w:r>
        <w:rPr>
          <w:rFonts w:hint="eastAsia" w:ascii="仿宋_GB2312" w:eastAsia="仿宋_GB2312" w:cs="仿宋_GB2312"/>
          <w:sz w:val="28"/>
          <w:szCs w:val="28"/>
          <w:lang w:bidi="ar"/>
        </w:rPr>
        <w:t>〔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202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 w:bidi="ar"/>
        </w:rPr>
        <w:t>6</w:t>
      </w:r>
      <w:r>
        <w:rPr>
          <w:rFonts w:hint="eastAsia" w:ascii="仿宋_GB2312" w:eastAsia="仿宋_GB2312" w:cs="仿宋_GB2312"/>
          <w:sz w:val="28"/>
          <w:szCs w:val="28"/>
          <w:lang w:bidi="ar"/>
        </w:rPr>
        <w:t>〕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第4403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 w:bidi="ar"/>
        </w:rPr>
        <w:t xml:space="preserve">2605206785 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号</w:t>
      </w:r>
      <w:r>
        <w:rPr>
          <w:rFonts w:hint="eastAsia" w:ascii="仿宋_GB2312" w:hAnsi="宋体" w:eastAsia="仿宋_GB2312"/>
          <w:sz w:val="28"/>
          <w:szCs w:val="28"/>
          <w:lang w:bidi="ar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lang w:val="en-US" w:eastAsia="zh-CN" w:bidi="ar"/>
        </w:rPr>
        <w:t xml:space="preserve"> </w:t>
      </w:r>
    </w:p>
    <w:p w14:paraId="15AABCE9">
      <w:pPr>
        <w:autoSpaceDE w:val="0"/>
        <w:autoSpaceDN w:val="0"/>
        <w:adjustRightInd w:val="0"/>
        <w:spacing w:beforeLines="0" w:afterLines="0" w:line="560" w:lineRule="exact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被注销人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杨云东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住址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 w:bidi="ar"/>
        </w:rPr>
        <w:t xml:space="preserve">      四川省渠县鲜渡镇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bidi="ar"/>
        </w:rPr>
        <w:t xml:space="preserve">   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bidi="ar"/>
        </w:rPr>
        <w:t xml:space="preserve">                     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  <w:t xml:space="preserve">             </w:t>
      </w:r>
    </w:p>
    <w:p w14:paraId="342B432F">
      <w:pPr>
        <w:spacing w:beforeLines="0" w:afterLines="0"/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机动车驾驶证号</w: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,5)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,1)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,3)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,0)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,3)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,0)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,6)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,9)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,1)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,2)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</w:p>
    <w:p w14:paraId="216950B2">
      <w:pPr>
        <w:autoSpaceDE w:val="0"/>
        <w:autoSpaceDN w:val="0"/>
        <w:adjustRightInd w:val="0"/>
        <w:spacing w:beforeLines="0" w:afterLines="0" w:line="560" w:lineRule="exact"/>
        <w:jc w:val="left"/>
        <w:rPr>
          <w:rFonts w:hint="eastAsia" w:ascii="宋体" w:cs="AllAndNone"/>
          <w:kern w:val="0"/>
          <w:sz w:val="32"/>
          <w:szCs w:val="32"/>
          <w:u w:val="single"/>
        </w:rPr>
      </w:pPr>
      <w:r>
        <w:rPr>
          <w:rFonts w:hint="eastAsia" w:ascii="仿宋_GB2312" w:eastAsia="仿宋_GB2312" w:cs="仿宋_GB2312"/>
          <w:spacing w:val="-8"/>
          <w:sz w:val="32"/>
          <w:szCs w:val="32"/>
          <w:lang w:bidi="ar"/>
        </w:rPr>
        <w:t>机动车驾驶证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档案编号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bidi="ar"/>
        </w:rPr>
        <w:t xml:space="preserve">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>440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304746934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 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发证机关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bidi="ar"/>
        </w:rPr>
        <w:t xml:space="preserve">  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广东省深圳市公安局交通警察支队        </w:t>
      </w:r>
      <w:r>
        <w:rPr>
          <w:rFonts w:hint="eastAsia" w:ascii="宋体" w:hAnsi="宋体" w:cs="宋体"/>
          <w:kern w:val="0"/>
          <w:sz w:val="32"/>
          <w:szCs w:val="32"/>
          <w:u w:val="single"/>
          <w:lang w:bidi="ar"/>
        </w:rPr>
        <w:t xml:space="preserve">    </w:t>
      </w:r>
    </w:p>
    <w:p w14:paraId="5CDC9C77">
      <w:pPr>
        <w:spacing w:beforeLines="0" w:afterLines="0" w:line="600" w:lineRule="exact"/>
        <w:ind w:firstLine="636" w:firstLineChars="199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因你具有《机动车驾驶证申领和使用规定》第七十九条第一款第</w:t>
      </w:r>
      <w:r>
        <w:rPr>
          <w:rFonts w:hint="eastAsia" w:ascii="仿宋_GB2312" w:hAnsi="宋体" w:eastAsia="仿宋_GB2312"/>
          <w:sz w:val="32"/>
          <w:szCs w:val="32"/>
          <w:u w:val="single"/>
          <w:lang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u w:val="single"/>
          <w:lang w:bidi="ar"/>
        </w:rPr>
        <w:t>六</w:t>
      </w:r>
      <w:r>
        <w:rPr>
          <w:rFonts w:hint="eastAsia" w:ascii="仿宋_GB2312" w:hAnsi="宋体" w:eastAsia="仿宋_GB2312"/>
          <w:sz w:val="32"/>
          <w:szCs w:val="32"/>
          <w:u w:val="single"/>
          <w:lang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项规定的情形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，现决定注销你的机动车驾驶许可。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 w:bidi="ar"/>
        </w:rPr>
        <w:t xml:space="preserve">  </w:t>
      </w:r>
    </w:p>
    <w:p w14:paraId="66BF7441">
      <w:pPr>
        <w:spacing w:beforeLines="0" w:afterLines="0" w:line="600" w:lineRule="exact"/>
        <w:ind w:left="141" w:leftChars="67" w:firstLine="480" w:firstLineChars="150"/>
        <w:rPr>
          <w:rFonts w:hint="default" w:ascii="Times New Roman" w:hAnsi="Times New Roman" w:eastAsia="仿宋_GB2312"/>
          <w:sz w:val="32"/>
          <w:szCs w:val="32"/>
          <w:u w:val="single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如不服本决定，可以在收到本决定书之日起</w:t>
      </w:r>
      <w:r>
        <w:rPr>
          <w:rFonts w:hint="default" w:ascii="Times New Roman" w:hAnsi="Times New Roman"/>
          <w:sz w:val="32"/>
          <w:szCs w:val="32"/>
          <w:lang w:bidi="ar"/>
        </w:rPr>
        <w:t>60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日内向</w:t>
      </w:r>
    </w:p>
    <w:p w14:paraId="0032845A">
      <w:pPr>
        <w:spacing w:beforeLines="0" w:afterLines="0" w:line="600" w:lineRule="exact"/>
        <w:rPr>
          <w:rFonts w:hint="eastAsia"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hAnsi="Times New Roman" w:eastAsia="仿宋_GB2312" w:cs="仿宋_GB2312"/>
          <w:sz w:val="32"/>
          <w:szCs w:val="32"/>
          <w:u w:val="single"/>
          <w:lang w:bidi="ar"/>
        </w:rPr>
        <w:t>深圳市人民政府行政复议办公室</w:t>
      </w:r>
      <w:r>
        <w:rPr>
          <w:rFonts w:hint="default" w:ascii="Times New Roman" w:hAnsi="Times New Roman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  <w:lang w:eastAsia="zh-CN" w:bidi="ar"/>
        </w:rPr>
        <w:t>申请</w:t>
      </w:r>
      <w:bookmarkStart w:id="0" w:name="_GoBack"/>
      <w:bookmarkEnd w:id="0"/>
      <w:r>
        <w:rPr>
          <w:rFonts w:hint="eastAsia" w:ascii="仿宋_GB2312" w:eastAsia="仿宋_GB2312" w:cs="仿宋_GB2312"/>
          <w:sz w:val="32"/>
          <w:szCs w:val="32"/>
          <w:lang w:bidi="ar"/>
        </w:rPr>
        <w:t>行政复议，或者在</w:t>
      </w:r>
      <w:r>
        <w:rPr>
          <w:rFonts w:hint="default" w:ascii="Times New Roman" w:hAnsi="Times New Roman" w:eastAsia="仿宋_GB2312"/>
          <w:sz w:val="32"/>
          <w:szCs w:val="32"/>
          <w:lang w:bidi="ar"/>
        </w:rPr>
        <w:t>6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个月内依法向</w:t>
      </w:r>
      <w:r>
        <w:rPr>
          <w:rFonts w:hint="eastAsia" w:eastAsia="仿宋_GB2312"/>
          <w:sz w:val="32"/>
          <w:szCs w:val="32"/>
          <w:u w:val="single"/>
          <w:lang w:bidi="ar"/>
        </w:rPr>
        <w:t xml:space="preserve">  </w:t>
      </w:r>
      <w:r>
        <w:rPr>
          <w:rFonts w:hint="eastAsia" w:ascii="仿宋_GB2312" w:eastAsia="仿宋_GB2312" w:cs="仿宋_GB2312"/>
          <w:sz w:val="32"/>
          <w:szCs w:val="32"/>
          <w:u w:val="single"/>
          <w:lang w:bidi="ar"/>
        </w:rPr>
        <w:t>深圳市盐田区人民法院</w:t>
      </w:r>
      <w:r>
        <w:rPr>
          <w:rFonts w:hint="eastAsia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提起行政诉讼。</w:t>
      </w:r>
    </w:p>
    <w:p w14:paraId="392EBFC9">
      <w:pPr>
        <w:spacing w:beforeLines="0" w:afterLines="0" w:line="600" w:lineRule="exact"/>
        <w:rPr>
          <w:rFonts w:hint="eastAsia" w:eastAsia="宋体"/>
          <w:sz w:val="32"/>
          <w:szCs w:val="32"/>
          <w:lang w:eastAsia="zh-CN" w:bidi="ar"/>
        </w:rPr>
      </w:pPr>
      <w:r>
        <w:rPr>
          <w:rFonts w:hint="default"/>
          <w:sz w:val="32"/>
          <w:szCs w:val="32"/>
          <w:lang w:bidi="ar"/>
        </w:rPr>
        <w:t xml:space="preserve"> </w:t>
      </w:r>
      <w:r>
        <w:rPr>
          <w:rFonts w:hint="eastAsia"/>
          <w:sz w:val="32"/>
          <w:szCs w:val="32"/>
          <w:lang w:val="en-US" w:eastAsia="zh-CN" w:bidi="ar"/>
        </w:rPr>
        <w:t xml:space="preserve"> </w:t>
      </w:r>
    </w:p>
    <w:p w14:paraId="034F52B1">
      <w:pPr>
        <w:spacing w:beforeLines="0" w:afterLines="0" w:line="500" w:lineRule="exact"/>
        <w:jc w:val="right"/>
        <w:rPr>
          <w:rFonts w:hint="default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（公安机关交通管理部门盖章）</w:t>
      </w:r>
    </w:p>
    <w:p w14:paraId="309FB890">
      <w:pPr>
        <w:wordWrap w:val="0"/>
        <w:spacing w:beforeLines="0" w:afterLines="0" w:line="500" w:lineRule="exact"/>
        <w:ind w:firstLine="555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 xml:space="preserve">                                202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6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年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05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月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25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日</w:t>
      </w:r>
    </w:p>
    <w:p w14:paraId="30DC3F1E">
      <w:pPr>
        <w:spacing w:beforeLines="0" w:afterLines="0"/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  <w:lang w:bidi="ar"/>
        </w:rPr>
        <w:t xml:space="preserve"> </w:t>
      </w:r>
    </w:p>
    <w:p w14:paraId="14D3D538">
      <w:pPr>
        <w:spacing w:beforeLines="0" w:afterLines="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被注销人（或代理人）签名：</w:t>
      </w:r>
      <w:r>
        <w:rPr>
          <w:rFonts w:hint="eastAsia" w:ascii="仿宋_GB2312" w:hAnsi="宋体" w:eastAsia="仿宋_GB2312"/>
          <w:sz w:val="32"/>
          <w:szCs w:val="32"/>
          <w:lang w:bidi="ar"/>
        </w:rPr>
        <w:t xml:space="preserve">              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年    月   日</w:t>
      </w:r>
    </w:p>
    <w:p w14:paraId="34B90676">
      <w:pPr>
        <w:adjustRightInd w:val="0"/>
        <w:snapToGrid w:val="0"/>
        <w:spacing w:beforeLines="0" w:afterLines="0" w:line="680" w:lineRule="exact"/>
        <w:rPr>
          <w:rFonts w:hint="default" w:eastAsia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  <w:lang w:bidi="ar"/>
        </w:rPr>
        <w:t>（本决定书一式两份，一份交被注销人，一份由被注销人签名后留存两年。）</w:t>
      </w:r>
    </w:p>
    <w:p w14:paraId="0CC22E95">
      <w:pPr>
        <w:spacing w:beforeLines="0" w:afterLines="0"/>
        <w:rPr>
          <w:rFonts w:hint="default"/>
          <w:sz w:val="21"/>
          <w:szCs w:val="21"/>
        </w:rPr>
      </w:pPr>
      <w:r>
        <w:rPr>
          <w:rFonts w:hint="default"/>
          <w:sz w:val="21"/>
          <w:szCs w:val="21"/>
          <w:lang w:bidi="ar"/>
        </w:rPr>
        <w:t xml:space="preserve"> </w:t>
      </w:r>
    </w:p>
    <w:p w14:paraId="09694312"/>
    <w:sectPr>
      <w:pgSz w:w="11906" w:h="16838"/>
      <w:pgMar w:top="1440" w:right="1800" w:bottom="1440" w:left="180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llAnd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49230C"/>
    <w:rsid w:val="04204F5A"/>
    <w:rsid w:val="04D2771D"/>
    <w:rsid w:val="055A628A"/>
    <w:rsid w:val="066E1EBD"/>
    <w:rsid w:val="07350A38"/>
    <w:rsid w:val="07D31D3D"/>
    <w:rsid w:val="08533466"/>
    <w:rsid w:val="086461E3"/>
    <w:rsid w:val="08BE1DD9"/>
    <w:rsid w:val="0A394767"/>
    <w:rsid w:val="0B93000F"/>
    <w:rsid w:val="0C174B89"/>
    <w:rsid w:val="0C7A0222"/>
    <w:rsid w:val="0D835E66"/>
    <w:rsid w:val="1242605C"/>
    <w:rsid w:val="127526C0"/>
    <w:rsid w:val="12EE26FD"/>
    <w:rsid w:val="16B81428"/>
    <w:rsid w:val="16DC051F"/>
    <w:rsid w:val="173120D1"/>
    <w:rsid w:val="173835B9"/>
    <w:rsid w:val="18591AE7"/>
    <w:rsid w:val="1A205201"/>
    <w:rsid w:val="1A3E2D99"/>
    <w:rsid w:val="1D05021A"/>
    <w:rsid w:val="1DF01298"/>
    <w:rsid w:val="1E6A5FFE"/>
    <w:rsid w:val="1EE379CB"/>
    <w:rsid w:val="21ED19BD"/>
    <w:rsid w:val="23C75EF1"/>
    <w:rsid w:val="23FC2999"/>
    <w:rsid w:val="279C241C"/>
    <w:rsid w:val="27DE4D1B"/>
    <w:rsid w:val="288A662D"/>
    <w:rsid w:val="29063BE2"/>
    <w:rsid w:val="2B5A57F3"/>
    <w:rsid w:val="2E113272"/>
    <w:rsid w:val="2FD81230"/>
    <w:rsid w:val="31937192"/>
    <w:rsid w:val="3428771A"/>
    <w:rsid w:val="34D30775"/>
    <w:rsid w:val="35EC375D"/>
    <w:rsid w:val="3B6805C6"/>
    <w:rsid w:val="3D737F20"/>
    <w:rsid w:val="414C3524"/>
    <w:rsid w:val="417A1458"/>
    <w:rsid w:val="42E26FB4"/>
    <w:rsid w:val="43C83864"/>
    <w:rsid w:val="45A656D1"/>
    <w:rsid w:val="46A30998"/>
    <w:rsid w:val="48C36E7C"/>
    <w:rsid w:val="49336578"/>
    <w:rsid w:val="4B2C48CA"/>
    <w:rsid w:val="4BA53183"/>
    <w:rsid w:val="500063CD"/>
    <w:rsid w:val="50A0271E"/>
    <w:rsid w:val="51182EF0"/>
    <w:rsid w:val="56C02A96"/>
    <w:rsid w:val="588563FA"/>
    <w:rsid w:val="5A5738F7"/>
    <w:rsid w:val="5BD75F7D"/>
    <w:rsid w:val="5DB071D5"/>
    <w:rsid w:val="5E434A42"/>
    <w:rsid w:val="61A314A6"/>
    <w:rsid w:val="627B67BA"/>
    <w:rsid w:val="64ED0CFC"/>
    <w:rsid w:val="651653D4"/>
    <w:rsid w:val="657A11B9"/>
    <w:rsid w:val="65E50F84"/>
    <w:rsid w:val="682908BE"/>
    <w:rsid w:val="6849230C"/>
    <w:rsid w:val="68EB153F"/>
    <w:rsid w:val="6B293EF8"/>
    <w:rsid w:val="6B4C26F3"/>
    <w:rsid w:val="6BEF3B9F"/>
    <w:rsid w:val="6D3D4926"/>
    <w:rsid w:val="6E5107BA"/>
    <w:rsid w:val="6F5A4CB2"/>
    <w:rsid w:val="6FE50894"/>
    <w:rsid w:val="7238312C"/>
    <w:rsid w:val="725D6F93"/>
    <w:rsid w:val="7280615C"/>
    <w:rsid w:val="73050318"/>
    <w:rsid w:val="7507299F"/>
    <w:rsid w:val="7515111A"/>
    <w:rsid w:val="79DF6867"/>
    <w:rsid w:val="7B0321E5"/>
    <w:rsid w:val="7CD13F15"/>
    <w:rsid w:val="7CDD6838"/>
    <w:rsid w:val="7D265EEB"/>
    <w:rsid w:val="7D606C89"/>
    <w:rsid w:val="7D95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317</Words>
  <Characters>350</Characters>
  <Lines>0</Lines>
  <Paragraphs>0</Paragraphs>
  <TotalTime>220</TotalTime>
  <ScaleCrop>false</ScaleCrop>
  <LinksUpToDate>false</LinksUpToDate>
  <CharactersWithSpaces>543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2023-09-15T01:16:00Z</dcterms:created>
  <dc:creator>053323</dc:creator>
  <cp:lastModifiedBy>janey</cp:lastModifiedBy>
  <dcterms:modified xsi:type="dcterms:W3CDTF">2026-06-09T08:16:12Z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720336D17B224FF79AC7F21B0A709AAE</vt:lpwstr>
  </property>
  <property fmtid="{D5CDD505-2E9C-101B-9397-08002B2CF9AE}" pid="4" name="KSOTemplateDocerSaveRecord">
    <vt:lpwstr>eyJoZGlkIjoiMzU4MjE4ZDIyNzdhYjVmODg3N2I2NzRiZWJkYWI1ZGUiLCJ1c2VySWQiOiIxMDM0MjQ3MDgxIn0=</vt:lpwstr>
  </property>
</Properties>
</file>