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2603278402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黄妙亦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广东省深圳市坪山区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304720572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0E736994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2026-03-19T08:34:06Z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15C47B8621A64A99A95903D9B3DEE770</vt:lpwstr>
  </property>
</Properties>
</file>