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2505276156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许海涛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广东省深圳市罗湖区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301614696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2025-06-12T01:32:51Z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240B7E86B9A848C0B997AC57385BCB6F</vt:lpwstr>
  </property>
</Properties>
</file>