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2409276616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李安平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省龙川县老隆镇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307583432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173120D1"/>
    <w:rsid w:val="23C75EF1"/>
    <w:rsid w:val="288A662D"/>
    <w:rsid w:val="29063BE2"/>
    <w:rsid w:val="31937192"/>
    <w:rsid w:val="34D30775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2024-10-09T03:30:29Z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919398B1E6E7468C85FDBED17EB6E389</vt:lpwstr>
  </property>
</Properties>
</file>