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2406250383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吴水初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广东省化州市河西街道办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08362348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bookmarkStart w:id="0" w:name="_GoBack"/>
      <w:bookmarkEnd w:id="0"/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1C272AF4"/>
    <w:rsid w:val="23C75EF1"/>
    <w:rsid w:val="28D520B2"/>
    <w:rsid w:val="31937192"/>
    <w:rsid w:val="339903AE"/>
    <w:rsid w:val="390D2E33"/>
    <w:rsid w:val="3E2C7D81"/>
    <w:rsid w:val="42E26FB4"/>
    <w:rsid w:val="4F127829"/>
    <w:rsid w:val="55354528"/>
    <w:rsid w:val="59152073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2024-06-27T06:15:45Z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34EE1040685245518A27DDC496265E54</vt:lpwstr>
  </property>
</Properties>
</file>