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01" w:rsidRPr="009E49A1" w:rsidRDefault="007B7E01">
      <w:pPr>
        <w:jc w:val="center"/>
        <w:rPr>
          <w:rFonts w:ascii="仿宋_GB2312" w:eastAsia="仿宋_GB2312" w:cs="Times New Roman"/>
          <w:sz w:val="32"/>
          <w:szCs w:val="32"/>
        </w:rPr>
      </w:pPr>
    </w:p>
    <w:p w:rsidR="007B7E01" w:rsidRPr="009E49A1" w:rsidRDefault="007B7E01">
      <w:pPr>
        <w:jc w:val="left"/>
        <w:rPr>
          <w:rFonts w:ascii="仿宋_GB2312" w:eastAsia="仿宋_GB2312" w:cs="Times New Roman"/>
          <w:sz w:val="32"/>
          <w:szCs w:val="32"/>
        </w:rPr>
      </w:pPr>
      <w:r w:rsidRPr="009E49A1"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2</w:t>
      </w:r>
    </w:p>
    <w:p w:rsidR="007B7E01" w:rsidRPr="009E49A1" w:rsidRDefault="007B7E01">
      <w:pPr>
        <w:jc w:val="center"/>
        <w:rPr>
          <w:rFonts w:ascii="仿宋_GB2312" w:eastAsia="仿宋_GB2312" w:cs="Times New Roman"/>
          <w:sz w:val="32"/>
          <w:szCs w:val="32"/>
        </w:rPr>
      </w:pPr>
    </w:p>
    <w:p w:rsidR="007B7E01" w:rsidRPr="009E49A1" w:rsidRDefault="007B7E01">
      <w:pPr>
        <w:jc w:val="center"/>
        <w:rPr>
          <w:rFonts w:ascii="方正小标宋简体" w:eastAsia="方正小标宋简体" w:cs="Times New Roman"/>
          <w:b/>
          <w:bCs/>
          <w:sz w:val="44"/>
          <w:szCs w:val="44"/>
        </w:rPr>
      </w:pPr>
      <w:r w:rsidRPr="009E49A1"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体检标准</w:t>
      </w:r>
      <w:bookmarkStart w:id="0" w:name="_GoBack"/>
      <w:bookmarkEnd w:id="0"/>
    </w:p>
    <w:p w:rsidR="007B7E01" w:rsidRPr="009E49A1" w:rsidRDefault="007B7E01">
      <w:pPr>
        <w:rPr>
          <w:rFonts w:ascii="仿宋_GB2312" w:eastAsia="仿宋_GB2312" w:cs="仿宋_GB2312"/>
          <w:sz w:val="32"/>
          <w:szCs w:val="32"/>
        </w:rPr>
      </w:pPr>
      <w:r w:rsidRPr="009E49A1">
        <w:rPr>
          <w:rFonts w:ascii="仿宋_GB2312" w:eastAsia="仿宋_GB2312" w:cs="仿宋_GB2312"/>
          <w:sz w:val="32"/>
          <w:szCs w:val="32"/>
        </w:rPr>
        <w:t xml:space="preserve"> </w:t>
      </w:r>
    </w:p>
    <w:p w:rsidR="007B7E01" w:rsidRPr="009E49A1" w:rsidRDefault="007B7E01" w:rsidP="009E49A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E49A1">
        <w:rPr>
          <w:rFonts w:ascii="仿宋_GB2312" w:eastAsia="仿宋_GB2312" w:cs="仿宋_GB2312" w:hint="eastAsia"/>
          <w:sz w:val="32"/>
          <w:szCs w:val="32"/>
        </w:rPr>
        <w:t>（</w:t>
      </w:r>
      <w:r w:rsidRPr="009E49A1">
        <w:rPr>
          <w:rFonts w:ascii="仿宋_GB2312" w:eastAsia="仿宋_GB2312" w:cs="仿宋_GB2312"/>
          <w:sz w:val="32"/>
          <w:szCs w:val="32"/>
        </w:rPr>
        <w:t>1</w:t>
      </w:r>
      <w:r w:rsidRPr="009E49A1">
        <w:rPr>
          <w:rFonts w:ascii="仿宋_GB2312" w:eastAsia="仿宋_GB2312" w:cs="仿宋_GB2312" w:hint="eastAsia"/>
          <w:sz w:val="32"/>
          <w:szCs w:val="32"/>
        </w:rPr>
        <w:t>）身高标准：</w:t>
      </w:r>
    </w:p>
    <w:p w:rsidR="007B7E01" w:rsidRPr="009E49A1" w:rsidRDefault="007B7E01" w:rsidP="009E49A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E49A1">
        <w:rPr>
          <w:rFonts w:ascii="仿宋_GB2312" w:eastAsia="仿宋_GB2312" w:cs="仿宋_GB2312" w:hint="eastAsia"/>
          <w:sz w:val="32"/>
          <w:szCs w:val="32"/>
        </w:rPr>
        <w:t>男性身高不低于</w:t>
      </w:r>
      <w:r w:rsidRPr="009E49A1">
        <w:rPr>
          <w:rFonts w:ascii="仿宋_GB2312" w:eastAsia="仿宋_GB2312" w:cs="仿宋_GB2312"/>
          <w:sz w:val="32"/>
          <w:szCs w:val="32"/>
        </w:rPr>
        <w:t>175cm</w:t>
      </w:r>
      <w:r w:rsidRPr="009E49A1">
        <w:rPr>
          <w:rFonts w:ascii="仿宋_GB2312" w:eastAsia="仿宋_GB2312" w:cs="仿宋_GB2312" w:hint="eastAsia"/>
          <w:sz w:val="32"/>
          <w:szCs w:val="32"/>
        </w:rPr>
        <w:t>；女性身高不低于</w:t>
      </w:r>
      <w:r w:rsidRPr="009E49A1">
        <w:rPr>
          <w:rFonts w:ascii="仿宋_GB2312" w:eastAsia="仿宋_GB2312" w:cs="仿宋_GB2312"/>
          <w:sz w:val="32"/>
          <w:szCs w:val="32"/>
        </w:rPr>
        <w:t>165cm</w:t>
      </w:r>
      <w:r w:rsidRPr="009E49A1">
        <w:rPr>
          <w:rFonts w:ascii="仿宋_GB2312" w:eastAsia="仿宋_GB2312" w:cs="仿宋_GB2312" w:hint="eastAsia"/>
          <w:sz w:val="32"/>
          <w:szCs w:val="32"/>
        </w:rPr>
        <w:t>。</w:t>
      </w:r>
    </w:p>
    <w:p w:rsidR="007B7E01" w:rsidRPr="009E49A1" w:rsidRDefault="007B7E01" w:rsidP="009E49A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E49A1">
        <w:rPr>
          <w:rFonts w:ascii="仿宋_GB2312" w:eastAsia="仿宋_GB2312" w:cs="仿宋_GB2312" w:hint="eastAsia"/>
          <w:sz w:val="32"/>
          <w:szCs w:val="32"/>
        </w:rPr>
        <w:t>（</w:t>
      </w:r>
      <w:r w:rsidRPr="009E49A1">
        <w:rPr>
          <w:rFonts w:ascii="仿宋_GB2312" w:eastAsia="仿宋_GB2312" w:cs="仿宋_GB2312"/>
          <w:sz w:val="32"/>
          <w:szCs w:val="32"/>
        </w:rPr>
        <w:t>2</w:t>
      </w:r>
      <w:r w:rsidRPr="009E49A1">
        <w:rPr>
          <w:rFonts w:ascii="仿宋_GB2312" w:eastAsia="仿宋_GB2312" w:cs="仿宋_GB2312" w:hint="eastAsia"/>
          <w:sz w:val="32"/>
          <w:szCs w:val="32"/>
        </w:rPr>
        <w:t>）外伤所致的颅骨缺损、骨折、颅骨凹陷、颅内异物存留等，颅脑外伤后遗症，颅脑畸形，颅脑手术史，慢性颅内压增高，不予录用。</w:t>
      </w:r>
    </w:p>
    <w:p w:rsidR="007B7E01" w:rsidRPr="009E49A1" w:rsidRDefault="007B7E01" w:rsidP="009E49A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E49A1">
        <w:rPr>
          <w:rFonts w:ascii="仿宋_GB2312" w:eastAsia="仿宋_GB2312" w:cs="仿宋_GB2312" w:hint="eastAsia"/>
          <w:sz w:val="32"/>
          <w:szCs w:val="32"/>
        </w:rPr>
        <w:t>（</w:t>
      </w:r>
      <w:r w:rsidRPr="009E49A1">
        <w:rPr>
          <w:rFonts w:ascii="仿宋_GB2312" w:eastAsia="仿宋_GB2312" w:cs="仿宋_GB2312"/>
          <w:sz w:val="32"/>
          <w:szCs w:val="32"/>
        </w:rPr>
        <w:t>3</w:t>
      </w:r>
      <w:r w:rsidRPr="009E49A1">
        <w:rPr>
          <w:rFonts w:ascii="仿宋_GB2312" w:eastAsia="仿宋_GB2312" w:cs="仿宋_GB2312" w:hint="eastAsia"/>
          <w:sz w:val="32"/>
          <w:szCs w:val="32"/>
        </w:rPr>
        <w:t>）有胸、腹腔内重要脏器手术史（阑尾炎手术后半年以上者，腹股沟疝、股疝手术后一年以上无后遗症者除外），不予录用。</w:t>
      </w:r>
    </w:p>
    <w:p w:rsidR="007B7E01" w:rsidRPr="009E49A1" w:rsidRDefault="007B7E01" w:rsidP="009E49A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E49A1">
        <w:rPr>
          <w:rFonts w:ascii="仿宋_GB2312" w:eastAsia="仿宋_GB2312" w:cs="仿宋_GB2312" w:hint="eastAsia"/>
          <w:sz w:val="32"/>
          <w:szCs w:val="32"/>
        </w:rPr>
        <w:t>（</w:t>
      </w:r>
      <w:r w:rsidRPr="009E49A1">
        <w:rPr>
          <w:rFonts w:ascii="仿宋_GB2312" w:eastAsia="仿宋_GB2312" w:cs="仿宋_GB2312"/>
          <w:sz w:val="32"/>
          <w:szCs w:val="32"/>
        </w:rPr>
        <w:t>4</w:t>
      </w:r>
      <w:r w:rsidRPr="009E49A1">
        <w:rPr>
          <w:rFonts w:ascii="仿宋_GB2312" w:eastAsia="仿宋_GB2312" w:cs="仿宋_GB2312" w:hint="eastAsia"/>
          <w:sz w:val="32"/>
          <w:szCs w:val="32"/>
        </w:rPr>
        <w:t>）骨、关节、滑囊、膨鞘疾病或损伤及其后遗症，骨、关节畸形，习惯性脱臼，脊柱慢性疾病，胸廓畸形，不可自行矫正的脊柱侧弯、驼背，慢性腰腿痛，大骨节病指（趾）关节粗大，存在功能障碍者，不予录用。</w:t>
      </w:r>
    </w:p>
    <w:p w:rsidR="007B7E01" w:rsidRPr="009E49A1" w:rsidRDefault="007B7E01" w:rsidP="009E49A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E49A1">
        <w:rPr>
          <w:rFonts w:ascii="仿宋_GB2312" w:eastAsia="仿宋_GB2312" w:cs="仿宋_GB2312" w:hint="eastAsia"/>
          <w:sz w:val="32"/>
          <w:szCs w:val="32"/>
        </w:rPr>
        <w:t>（</w:t>
      </w:r>
      <w:r w:rsidRPr="009E49A1">
        <w:rPr>
          <w:rFonts w:ascii="仿宋_GB2312" w:eastAsia="仿宋_GB2312" w:cs="仿宋_GB2312"/>
          <w:sz w:val="32"/>
          <w:szCs w:val="32"/>
        </w:rPr>
        <w:t>5</w:t>
      </w:r>
      <w:r w:rsidRPr="009E49A1">
        <w:rPr>
          <w:rFonts w:ascii="仿宋_GB2312" w:eastAsia="仿宋_GB2312" w:cs="仿宋_GB2312" w:hint="eastAsia"/>
          <w:sz w:val="32"/>
          <w:szCs w:val="32"/>
        </w:rPr>
        <w:t>）两下肢不等长超过</w:t>
      </w:r>
      <w:r w:rsidRPr="009E49A1">
        <w:rPr>
          <w:rFonts w:ascii="仿宋_GB2312" w:eastAsia="仿宋_GB2312" w:cs="仿宋_GB2312"/>
          <w:sz w:val="32"/>
          <w:szCs w:val="32"/>
        </w:rPr>
        <w:t>2</w:t>
      </w:r>
      <w:r w:rsidRPr="009E49A1">
        <w:rPr>
          <w:rFonts w:ascii="仿宋_GB2312" w:eastAsia="仿宋_GB2312" w:cs="仿宋_GB2312" w:hint="eastAsia"/>
          <w:sz w:val="32"/>
          <w:szCs w:val="32"/>
        </w:rPr>
        <w:t>厘米，膝内翻股骨内髁间距离和膝外翻胫骨内踝间距离超过</w:t>
      </w:r>
      <w:r w:rsidRPr="009E49A1">
        <w:rPr>
          <w:rFonts w:ascii="仿宋_GB2312" w:eastAsia="仿宋_GB2312" w:cs="仿宋_GB2312"/>
          <w:sz w:val="32"/>
          <w:szCs w:val="32"/>
        </w:rPr>
        <w:t>7</w:t>
      </w:r>
      <w:r w:rsidRPr="009E49A1">
        <w:rPr>
          <w:rFonts w:ascii="仿宋_GB2312" w:eastAsia="仿宋_GB2312" w:cs="仿宋_GB2312" w:hint="eastAsia"/>
          <w:sz w:val="32"/>
          <w:szCs w:val="32"/>
        </w:rPr>
        <w:t>厘米，或虽在上述规定范围内但步态异常，不予录用。</w:t>
      </w:r>
    </w:p>
    <w:p w:rsidR="007B7E01" w:rsidRPr="009E49A1" w:rsidRDefault="007B7E01" w:rsidP="009E49A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E49A1">
        <w:rPr>
          <w:rFonts w:ascii="仿宋_GB2312" w:eastAsia="仿宋_GB2312" w:cs="仿宋_GB2312" w:hint="eastAsia"/>
          <w:sz w:val="32"/>
          <w:szCs w:val="32"/>
        </w:rPr>
        <w:t>（</w:t>
      </w:r>
      <w:r w:rsidRPr="009E49A1">
        <w:rPr>
          <w:rFonts w:ascii="仿宋_GB2312" w:eastAsia="仿宋_GB2312" w:cs="仿宋_GB2312"/>
          <w:sz w:val="32"/>
          <w:szCs w:val="32"/>
        </w:rPr>
        <w:t>6</w:t>
      </w:r>
      <w:r w:rsidRPr="009E49A1">
        <w:rPr>
          <w:rFonts w:ascii="仿宋_GB2312" w:eastAsia="仿宋_GB2312" w:cs="仿宋_GB2312" w:hint="eastAsia"/>
          <w:sz w:val="32"/>
          <w:szCs w:val="32"/>
        </w:rPr>
        <w:t>）影响功能及外观的指（趾）残缺、畸形，足底弓完全消失的扁平足，影响长途行走的鸡眼、胼胝，重度皲裂症，不予录用。</w:t>
      </w:r>
    </w:p>
    <w:p w:rsidR="007B7E01" w:rsidRPr="009E49A1" w:rsidRDefault="007B7E01" w:rsidP="009E49A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E49A1">
        <w:rPr>
          <w:rFonts w:ascii="仿宋_GB2312" w:eastAsia="仿宋_GB2312" w:cs="仿宋_GB2312" w:hint="eastAsia"/>
          <w:sz w:val="32"/>
          <w:szCs w:val="32"/>
        </w:rPr>
        <w:t>（</w:t>
      </w:r>
      <w:r w:rsidRPr="009E49A1">
        <w:rPr>
          <w:rFonts w:ascii="仿宋_GB2312" w:eastAsia="仿宋_GB2312" w:cs="仿宋_GB2312"/>
          <w:sz w:val="32"/>
          <w:szCs w:val="32"/>
        </w:rPr>
        <w:t>7</w:t>
      </w:r>
      <w:r w:rsidRPr="009E49A1">
        <w:rPr>
          <w:rFonts w:ascii="仿宋_GB2312" w:eastAsia="仿宋_GB2312" w:cs="仿宋_GB2312" w:hint="eastAsia"/>
          <w:sz w:val="32"/>
          <w:szCs w:val="32"/>
        </w:rPr>
        <w:t>）颈强直，不能自行矫正的斜颈，三度以上单纯性甲状腺肿，结核性淋巴结炎，不予录用。</w:t>
      </w:r>
    </w:p>
    <w:p w:rsidR="007B7E01" w:rsidRPr="009E49A1" w:rsidRDefault="007B7E01" w:rsidP="009E49A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E49A1">
        <w:rPr>
          <w:rFonts w:ascii="仿宋_GB2312" w:eastAsia="仿宋_GB2312" w:cs="仿宋_GB2312" w:hint="eastAsia"/>
          <w:sz w:val="32"/>
          <w:szCs w:val="32"/>
        </w:rPr>
        <w:t>（</w:t>
      </w:r>
      <w:r w:rsidRPr="009E49A1">
        <w:rPr>
          <w:rFonts w:ascii="仿宋_GB2312" w:eastAsia="仿宋_GB2312" w:cs="仿宋_GB2312"/>
          <w:sz w:val="32"/>
          <w:szCs w:val="32"/>
        </w:rPr>
        <w:t>8</w:t>
      </w:r>
      <w:r w:rsidRPr="009E49A1">
        <w:rPr>
          <w:rFonts w:ascii="仿宋_GB2312" w:eastAsia="仿宋_GB2312" w:cs="仿宋_GB2312" w:hint="eastAsia"/>
          <w:sz w:val="32"/>
          <w:szCs w:val="32"/>
        </w:rPr>
        <w:t>）脉管炎，动脉瘤，重度下肢静脉曲张，重度精索静脉曲张，不予录用。</w:t>
      </w:r>
    </w:p>
    <w:p w:rsidR="007B7E01" w:rsidRPr="009E49A1" w:rsidRDefault="007B7E01" w:rsidP="009E49A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E49A1">
        <w:rPr>
          <w:rFonts w:ascii="仿宋_GB2312" w:eastAsia="仿宋_GB2312" w:cs="仿宋_GB2312" w:hint="eastAsia"/>
          <w:sz w:val="32"/>
          <w:szCs w:val="32"/>
        </w:rPr>
        <w:t>（</w:t>
      </w:r>
      <w:r w:rsidRPr="009E49A1">
        <w:rPr>
          <w:rFonts w:ascii="仿宋_GB2312" w:eastAsia="仿宋_GB2312" w:cs="仿宋_GB2312"/>
          <w:sz w:val="32"/>
          <w:szCs w:val="32"/>
        </w:rPr>
        <w:t>9</w:t>
      </w:r>
      <w:r w:rsidRPr="009E49A1">
        <w:rPr>
          <w:rFonts w:ascii="仿宋_GB2312" w:eastAsia="仿宋_GB2312" w:cs="仿宋_GB2312" w:hint="eastAsia"/>
          <w:sz w:val="32"/>
          <w:szCs w:val="32"/>
        </w:rPr>
        <w:t>）重度腋臭、头癣，泛发性体癣，疥疮，慢性湿疹，慢性荨麻疹，神经性皮炎，白癫风，银屑病，与传染性麻风病人有密切接触史（共同生活）及其它有传染性或难以治愈的皮肤病，不予录用。</w:t>
      </w:r>
    </w:p>
    <w:p w:rsidR="007B7E01" w:rsidRPr="009E49A1" w:rsidRDefault="007B7E01" w:rsidP="009E49A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E49A1">
        <w:rPr>
          <w:rFonts w:ascii="仿宋_GB2312" w:eastAsia="仿宋_GB2312" w:cs="仿宋_GB2312" w:hint="eastAsia"/>
          <w:sz w:val="32"/>
          <w:szCs w:val="32"/>
        </w:rPr>
        <w:t>（</w:t>
      </w:r>
      <w:r w:rsidRPr="009E49A1">
        <w:rPr>
          <w:rFonts w:ascii="仿宋_GB2312" w:eastAsia="仿宋_GB2312" w:cs="仿宋_GB2312"/>
          <w:sz w:val="32"/>
          <w:szCs w:val="32"/>
        </w:rPr>
        <w:t>10</w:t>
      </w:r>
      <w:r w:rsidRPr="009E49A1">
        <w:rPr>
          <w:rFonts w:ascii="仿宋_GB2312" w:eastAsia="仿宋_GB2312" w:cs="仿宋_GB2312" w:hint="eastAsia"/>
          <w:sz w:val="32"/>
          <w:szCs w:val="32"/>
        </w:rPr>
        <w:t>）影响面容的血管痣和色素痣，身体裸露部位有明显癜痕、疤痕、色素癍和身体其它大面积的疤痕挛缩，不予录用。</w:t>
      </w:r>
    </w:p>
    <w:p w:rsidR="007B7E01" w:rsidRPr="009E49A1" w:rsidRDefault="007B7E01" w:rsidP="009E49A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E49A1">
        <w:rPr>
          <w:rFonts w:ascii="仿宋_GB2312" w:eastAsia="仿宋_GB2312" w:cs="仿宋_GB2312" w:hint="eastAsia"/>
          <w:sz w:val="32"/>
          <w:szCs w:val="32"/>
        </w:rPr>
        <w:t>（</w:t>
      </w:r>
      <w:r w:rsidRPr="009E49A1">
        <w:rPr>
          <w:rFonts w:ascii="仿宋_GB2312" w:eastAsia="仿宋_GB2312" w:cs="仿宋_GB2312"/>
          <w:sz w:val="32"/>
          <w:szCs w:val="32"/>
        </w:rPr>
        <w:t>11</w:t>
      </w:r>
      <w:r w:rsidRPr="009E49A1">
        <w:rPr>
          <w:rFonts w:ascii="仿宋_GB2312" w:eastAsia="仿宋_GB2312" w:cs="仿宋_GB2312" w:hint="eastAsia"/>
          <w:sz w:val="32"/>
          <w:szCs w:val="32"/>
        </w:rPr>
        <w:t>）纹身者不予录用。</w:t>
      </w:r>
    </w:p>
    <w:p w:rsidR="007B7E01" w:rsidRPr="009E49A1" w:rsidRDefault="007B7E01" w:rsidP="009E49A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E49A1">
        <w:rPr>
          <w:rFonts w:ascii="仿宋_GB2312" w:eastAsia="仿宋_GB2312" w:cs="仿宋_GB2312" w:hint="eastAsia"/>
          <w:sz w:val="32"/>
          <w:szCs w:val="32"/>
        </w:rPr>
        <w:t>（</w:t>
      </w:r>
      <w:r w:rsidRPr="009E49A1">
        <w:rPr>
          <w:rFonts w:ascii="仿宋_GB2312" w:eastAsia="仿宋_GB2312" w:cs="仿宋_GB2312"/>
          <w:sz w:val="32"/>
          <w:szCs w:val="32"/>
        </w:rPr>
        <w:t>12</w:t>
      </w:r>
      <w:r w:rsidRPr="009E49A1">
        <w:rPr>
          <w:rFonts w:ascii="仿宋_GB2312" w:eastAsia="仿宋_GB2312" w:cs="仿宋_GB2312" w:hint="eastAsia"/>
          <w:sz w:val="32"/>
          <w:szCs w:val="32"/>
        </w:rPr>
        <w:t>）器质性心脏、血管疾病（风湿性心脏病、先天性心脏病、心肌病、冠心病等），心电图异常，不予录用。</w:t>
      </w:r>
    </w:p>
    <w:p w:rsidR="007B7E01" w:rsidRPr="009E49A1" w:rsidRDefault="007B7E01" w:rsidP="009E49A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E49A1">
        <w:rPr>
          <w:rFonts w:ascii="仿宋_GB2312" w:eastAsia="仿宋_GB2312" w:cs="仿宋_GB2312" w:hint="eastAsia"/>
          <w:sz w:val="32"/>
          <w:szCs w:val="32"/>
        </w:rPr>
        <w:t>（</w:t>
      </w:r>
      <w:r w:rsidRPr="009E49A1">
        <w:rPr>
          <w:rFonts w:ascii="仿宋_GB2312" w:eastAsia="仿宋_GB2312" w:cs="仿宋_GB2312"/>
          <w:sz w:val="32"/>
          <w:szCs w:val="32"/>
        </w:rPr>
        <w:t>13</w:t>
      </w:r>
      <w:r w:rsidRPr="009E49A1">
        <w:rPr>
          <w:rFonts w:ascii="仿宋_GB2312" w:eastAsia="仿宋_GB2312" w:cs="仿宋_GB2312" w:hint="eastAsia"/>
          <w:sz w:val="32"/>
          <w:szCs w:val="32"/>
        </w:rPr>
        <w:t>）血压超出下述范围，不予录用：</w:t>
      </w:r>
    </w:p>
    <w:p w:rsidR="007B7E01" w:rsidRPr="009E49A1" w:rsidRDefault="007B7E01" w:rsidP="009E49A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E49A1">
        <w:rPr>
          <w:rFonts w:ascii="仿宋_GB2312" w:eastAsia="仿宋_GB2312" w:cs="仿宋_GB2312" w:hint="eastAsia"/>
          <w:sz w:val="32"/>
          <w:szCs w:val="32"/>
        </w:rPr>
        <w:t>收缩压：</w:t>
      </w:r>
      <w:r w:rsidRPr="009E49A1">
        <w:rPr>
          <w:rFonts w:ascii="仿宋_GB2312" w:eastAsia="仿宋_GB2312" w:cs="仿宋_GB2312"/>
          <w:sz w:val="32"/>
          <w:szCs w:val="32"/>
        </w:rPr>
        <w:t>12.00-18.66</w:t>
      </w:r>
      <w:r w:rsidRPr="009E49A1">
        <w:rPr>
          <w:rFonts w:ascii="仿宋_GB2312" w:eastAsia="仿宋_GB2312" w:cs="仿宋_GB2312" w:hint="eastAsia"/>
          <w:sz w:val="32"/>
          <w:szCs w:val="32"/>
        </w:rPr>
        <w:t>千帕（</w:t>
      </w:r>
      <w:r w:rsidRPr="009E49A1">
        <w:rPr>
          <w:rFonts w:ascii="仿宋_GB2312" w:eastAsia="仿宋_GB2312" w:cs="仿宋_GB2312"/>
          <w:sz w:val="32"/>
          <w:szCs w:val="32"/>
        </w:rPr>
        <w:t>90-140</w:t>
      </w:r>
      <w:r w:rsidRPr="009E49A1">
        <w:rPr>
          <w:rFonts w:ascii="仿宋_GB2312" w:eastAsia="仿宋_GB2312" w:cs="仿宋_GB2312" w:hint="eastAsia"/>
          <w:sz w:val="32"/>
          <w:szCs w:val="32"/>
        </w:rPr>
        <w:t>毫米汞柱）；</w:t>
      </w:r>
    </w:p>
    <w:p w:rsidR="007B7E01" w:rsidRPr="009E49A1" w:rsidRDefault="007B7E01" w:rsidP="009E49A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E49A1">
        <w:rPr>
          <w:rFonts w:ascii="仿宋_GB2312" w:eastAsia="仿宋_GB2312" w:cs="仿宋_GB2312" w:hint="eastAsia"/>
          <w:sz w:val="32"/>
          <w:szCs w:val="32"/>
        </w:rPr>
        <w:t>舒张压：</w:t>
      </w:r>
      <w:r w:rsidRPr="009E49A1">
        <w:rPr>
          <w:rFonts w:ascii="仿宋_GB2312" w:eastAsia="仿宋_GB2312" w:cs="仿宋_GB2312"/>
          <w:sz w:val="32"/>
          <w:szCs w:val="32"/>
        </w:rPr>
        <w:t>8.00-11.46</w:t>
      </w:r>
      <w:r w:rsidRPr="009E49A1">
        <w:rPr>
          <w:rFonts w:ascii="仿宋_GB2312" w:eastAsia="仿宋_GB2312" w:cs="仿宋_GB2312" w:hint="eastAsia"/>
          <w:sz w:val="32"/>
          <w:szCs w:val="32"/>
        </w:rPr>
        <w:t>千帕（</w:t>
      </w:r>
      <w:r w:rsidRPr="009E49A1">
        <w:rPr>
          <w:rFonts w:ascii="仿宋_GB2312" w:eastAsia="仿宋_GB2312" w:cs="仿宋_GB2312"/>
          <w:sz w:val="32"/>
          <w:szCs w:val="32"/>
        </w:rPr>
        <w:t>60-86</w:t>
      </w:r>
      <w:r w:rsidRPr="009E49A1">
        <w:rPr>
          <w:rFonts w:ascii="仿宋_GB2312" w:eastAsia="仿宋_GB2312" w:cs="仿宋_GB2312" w:hint="eastAsia"/>
          <w:sz w:val="32"/>
          <w:szCs w:val="32"/>
        </w:rPr>
        <w:t>毫米汞柱）。</w:t>
      </w:r>
    </w:p>
    <w:p w:rsidR="007B7E01" w:rsidRPr="009E49A1" w:rsidRDefault="007B7E01" w:rsidP="009E49A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E49A1">
        <w:rPr>
          <w:rFonts w:ascii="仿宋_GB2312" w:eastAsia="仿宋_GB2312" w:cs="仿宋_GB2312" w:hint="eastAsia"/>
          <w:sz w:val="32"/>
          <w:szCs w:val="32"/>
        </w:rPr>
        <w:t>（</w:t>
      </w:r>
      <w:r w:rsidRPr="009E49A1">
        <w:rPr>
          <w:rFonts w:ascii="仿宋_GB2312" w:eastAsia="仿宋_GB2312" w:cs="仿宋_GB2312"/>
          <w:sz w:val="32"/>
          <w:szCs w:val="32"/>
        </w:rPr>
        <w:t>14</w:t>
      </w:r>
      <w:r w:rsidRPr="009E49A1">
        <w:rPr>
          <w:rFonts w:ascii="仿宋_GB2312" w:eastAsia="仿宋_GB2312" w:cs="仿宋_GB2312" w:hint="eastAsia"/>
          <w:sz w:val="32"/>
          <w:szCs w:val="32"/>
        </w:rPr>
        <w:t>）有各种恶性肿瘤病史者，不予录用。</w:t>
      </w:r>
    </w:p>
    <w:p w:rsidR="007B7E01" w:rsidRPr="009E49A1" w:rsidRDefault="007B7E01" w:rsidP="009E49A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E49A1">
        <w:rPr>
          <w:rFonts w:ascii="仿宋_GB2312" w:eastAsia="仿宋_GB2312" w:cs="仿宋_GB2312" w:hint="eastAsia"/>
          <w:sz w:val="32"/>
          <w:szCs w:val="32"/>
        </w:rPr>
        <w:t>（</w:t>
      </w:r>
      <w:r w:rsidRPr="009E49A1">
        <w:rPr>
          <w:rFonts w:ascii="仿宋_GB2312" w:eastAsia="仿宋_GB2312" w:cs="仿宋_GB2312"/>
          <w:sz w:val="32"/>
          <w:szCs w:val="32"/>
        </w:rPr>
        <w:t>15</w:t>
      </w:r>
      <w:r w:rsidRPr="009E49A1">
        <w:rPr>
          <w:rFonts w:ascii="仿宋_GB2312" w:eastAsia="仿宋_GB2312" w:cs="仿宋_GB2312" w:hint="eastAsia"/>
          <w:sz w:val="32"/>
          <w:szCs w:val="32"/>
        </w:rPr>
        <w:t>）慢性支气管炎，支气管哮喘，各型肺结核及肺外结核，结核性胸膜炎及其它呼吸系统慢性疾病，不予录用。</w:t>
      </w:r>
    </w:p>
    <w:p w:rsidR="007B7E01" w:rsidRPr="009E49A1" w:rsidRDefault="007B7E01" w:rsidP="009E49A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E49A1">
        <w:rPr>
          <w:rFonts w:ascii="仿宋_GB2312" w:eastAsia="仿宋_GB2312" w:cs="仿宋_GB2312" w:hint="eastAsia"/>
          <w:sz w:val="32"/>
          <w:szCs w:val="32"/>
        </w:rPr>
        <w:t>（</w:t>
      </w:r>
      <w:r w:rsidRPr="009E49A1">
        <w:rPr>
          <w:rFonts w:ascii="仿宋_GB2312" w:eastAsia="仿宋_GB2312" w:cs="仿宋_GB2312"/>
          <w:sz w:val="32"/>
          <w:szCs w:val="32"/>
        </w:rPr>
        <w:t>16</w:t>
      </w:r>
      <w:r w:rsidRPr="009E49A1">
        <w:rPr>
          <w:rFonts w:ascii="仿宋_GB2312" w:eastAsia="仿宋_GB2312" w:cs="仿宋_GB2312" w:hint="eastAsia"/>
          <w:sz w:val="32"/>
          <w:szCs w:val="32"/>
        </w:rPr>
        <w:t>）肝功能和乙型肝炎表面抗原检查，具有下列情况之一者不予录用。</w:t>
      </w:r>
    </w:p>
    <w:p w:rsidR="007B7E01" w:rsidRPr="009E49A1" w:rsidRDefault="007B7E01" w:rsidP="009E49A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E49A1">
        <w:rPr>
          <w:rFonts w:ascii="仿宋_GB2312" w:eastAsia="仿宋_GB2312" w:cs="仿宋_GB2312" w:hint="eastAsia"/>
          <w:sz w:val="32"/>
          <w:szCs w:val="32"/>
        </w:rPr>
        <w:t>丙氨酸氨基转移酶（</w:t>
      </w:r>
      <w:r w:rsidRPr="009E49A1">
        <w:rPr>
          <w:rFonts w:ascii="仿宋_GB2312" w:eastAsia="仿宋_GB2312" w:cs="仿宋_GB2312"/>
          <w:sz w:val="32"/>
          <w:szCs w:val="32"/>
        </w:rPr>
        <w:t xml:space="preserve"> A</w:t>
      </w:r>
      <w:r w:rsidRPr="009E49A1">
        <w:rPr>
          <w:rFonts w:ascii="仿宋_GB2312" w:eastAsia="仿宋_GB2312" w:cs="仿宋_GB2312" w:hint="eastAsia"/>
          <w:sz w:val="32"/>
          <w:szCs w:val="32"/>
        </w:rPr>
        <w:t>、</w:t>
      </w:r>
      <w:r w:rsidRPr="009E49A1">
        <w:rPr>
          <w:rFonts w:ascii="仿宋_GB2312" w:eastAsia="仿宋_GB2312" w:cs="仿宋_GB2312"/>
          <w:sz w:val="32"/>
          <w:szCs w:val="32"/>
        </w:rPr>
        <w:t xml:space="preserve"> L</w:t>
      </w:r>
      <w:r w:rsidRPr="009E49A1">
        <w:rPr>
          <w:rFonts w:ascii="仿宋_GB2312" w:eastAsia="仿宋_GB2312" w:cs="仿宋_GB2312" w:hint="eastAsia"/>
          <w:sz w:val="32"/>
          <w:szCs w:val="32"/>
        </w:rPr>
        <w:t>、</w:t>
      </w:r>
      <w:r w:rsidRPr="009E49A1">
        <w:rPr>
          <w:rFonts w:ascii="仿宋_GB2312" w:eastAsia="仿宋_GB2312" w:cs="仿宋_GB2312"/>
          <w:sz w:val="32"/>
          <w:szCs w:val="32"/>
        </w:rPr>
        <w:t xml:space="preserve"> T</w:t>
      </w:r>
      <w:r w:rsidRPr="009E49A1">
        <w:rPr>
          <w:rFonts w:ascii="仿宋_GB2312" w:eastAsia="仿宋_GB2312" w:cs="仿宋_GB2312" w:hint="eastAsia"/>
          <w:sz w:val="32"/>
          <w:szCs w:val="32"/>
        </w:rPr>
        <w:t>）酶法检验</w:t>
      </w:r>
      <w:r w:rsidRPr="009E49A1">
        <w:rPr>
          <w:rFonts w:ascii="仿宋_GB2312" w:eastAsia="仿宋_GB2312" w:cs="仿宋_GB2312"/>
          <w:sz w:val="32"/>
          <w:szCs w:val="32"/>
        </w:rPr>
        <w:t>40</w:t>
      </w:r>
      <w:r w:rsidRPr="009E49A1">
        <w:rPr>
          <w:rFonts w:ascii="仿宋_GB2312" w:eastAsia="仿宋_GB2312" w:cs="仿宋_GB2312" w:hint="eastAsia"/>
          <w:sz w:val="32"/>
          <w:szCs w:val="32"/>
        </w:rPr>
        <w:t>单位以上者。</w:t>
      </w:r>
    </w:p>
    <w:p w:rsidR="007B7E01" w:rsidRPr="009E49A1" w:rsidRDefault="007B7E01" w:rsidP="009E49A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E49A1">
        <w:rPr>
          <w:rFonts w:ascii="仿宋_GB2312" w:eastAsia="仿宋_GB2312" w:cs="仿宋_GB2312" w:hint="eastAsia"/>
          <w:sz w:val="32"/>
          <w:szCs w:val="32"/>
        </w:rPr>
        <w:t>乙型肝炎表面抗原（</w:t>
      </w:r>
      <w:r w:rsidRPr="009E49A1">
        <w:rPr>
          <w:rFonts w:ascii="仿宋_GB2312" w:eastAsia="仿宋_GB2312" w:cs="仿宋_GB2312"/>
          <w:sz w:val="32"/>
          <w:szCs w:val="32"/>
        </w:rPr>
        <w:t xml:space="preserve"> HBSAg</w:t>
      </w:r>
      <w:r w:rsidRPr="009E49A1">
        <w:rPr>
          <w:rFonts w:ascii="仿宋_GB2312" w:eastAsia="仿宋_GB2312" w:cs="仿宋_GB2312" w:hint="eastAsia"/>
          <w:sz w:val="32"/>
          <w:szCs w:val="32"/>
        </w:rPr>
        <w:t>）酶标法检验阳性者。</w:t>
      </w:r>
    </w:p>
    <w:p w:rsidR="007B7E01" w:rsidRPr="009E49A1" w:rsidRDefault="007B7E01" w:rsidP="009E49A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E49A1">
        <w:rPr>
          <w:rFonts w:ascii="仿宋_GB2312" w:eastAsia="仿宋_GB2312" w:cs="仿宋_GB2312" w:hint="eastAsia"/>
          <w:sz w:val="32"/>
          <w:szCs w:val="32"/>
        </w:rPr>
        <w:t>确诊为各型慢性肝炎及各种肝病患者。</w:t>
      </w:r>
    </w:p>
    <w:p w:rsidR="007B7E01" w:rsidRPr="009E49A1" w:rsidRDefault="007B7E01" w:rsidP="009E49A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E49A1">
        <w:rPr>
          <w:rFonts w:ascii="仿宋_GB2312" w:eastAsia="仿宋_GB2312" w:cs="仿宋_GB2312" w:hint="eastAsia"/>
          <w:sz w:val="32"/>
          <w:szCs w:val="32"/>
        </w:rPr>
        <w:t>（</w:t>
      </w:r>
      <w:r w:rsidRPr="009E49A1">
        <w:rPr>
          <w:rFonts w:ascii="仿宋_GB2312" w:eastAsia="仿宋_GB2312" w:cs="仿宋_GB2312"/>
          <w:sz w:val="32"/>
          <w:szCs w:val="32"/>
        </w:rPr>
        <w:t>17</w:t>
      </w:r>
      <w:r w:rsidRPr="009E49A1">
        <w:rPr>
          <w:rFonts w:ascii="仿宋_GB2312" w:eastAsia="仿宋_GB2312" w:cs="仿宋_GB2312" w:hint="eastAsia"/>
          <w:sz w:val="32"/>
          <w:szCs w:val="32"/>
        </w:rPr>
        <w:t>）除单纯缺铁性贫血，且血红蛋白男性高于</w:t>
      </w:r>
      <w:r w:rsidRPr="009E49A1">
        <w:rPr>
          <w:rFonts w:ascii="仿宋_GB2312" w:eastAsia="仿宋_GB2312" w:cs="仿宋_GB2312"/>
          <w:sz w:val="32"/>
          <w:szCs w:val="32"/>
        </w:rPr>
        <w:t>9</w:t>
      </w:r>
      <w:r w:rsidRPr="009E49A1">
        <w:rPr>
          <w:rFonts w:ascii="仿宋_GB2312" w:eastAsia="仿宋_GB2312" w:cs="仿宋_GB2312" w:hint="eastAsia"/>
          <w:sz w:val="32"/>
          <w:szCs w:val="32"/>
        </w:rPr>
        <w:t>克</w:t>
      </w:r>
      <w:r w:rsidRPr="009E49A1">
        <w:rPr>
          <w:rFonts w:ascii="仿宋_GB2312" w:eastAsia="仿宋_GB2312" w:cs="仿宋_GB2312"/>
          <w:sz w:val="32"/>
          <w:szCs w:val="32"/>
        </w:rPr>
        <w:t>/dl</w:t>
      </w:r>
      <w:r w:rsidRPr="009E49A1">
        <w:rPr>
          <w:rFonts w:ascii="仿宋_GB2312" w:eastAsia="仿宋_GB2312" w:cs="仿宋_GB2312" w:hint="eastAsia"/>
          <w:sz w:val="32"/>
          <w:szCs w:val="32"/>
        </w:rPr>
        <w:t>，女性高于</w:t>
      </w:r>
      <w:r w:rsidRPr="009E49A1">
        <w:rPr>
          <w:rFonts w:ascii="仿宋_GB2312" w:eastAsia="仿宋_GB2312" w:cs="仿宋_GB2312"/>
          <w:sz w:val="32"/>
          <w:szCs w:val="32"/>
        </w:rPr>
        <w:t>8</w:t>
      </w:r>
      <w:r w:rsidRPr="009E49A1">
        <w:rPr>
          <w:rFonts w:ascii="仿宋_GB2312" w:eastAsia="仿宋_GB2312" w:cs="仿宋_GB2312" w:hint="eastAsia"/>
          <w:sz w:val="32"/>
          <w:szCs w:val="32"/>
        </w:rPr>
        <w:t>克</w:t>
      </w:r>
      <w:r w:rsidRPr="009E49A1">
        <w:rPr>
          <w:rFonts w:ascii="仿宋_GB2312" w:eastAsia="仿宋_GB2312" w:cs="仿宋_GB2312"/>
          <w:sz w:val="32"/>
          <w:szCs w:val="32"/>
        </w:rPr>
        <w:t>/dl</w:t>
      </w:r>
      <w:r w:rsidRPr="009E49A1">
        <w:rPr>
          <w:rFonts w:ascii="仿宋_GB2312" w:eastAsia="仿宋_GB2312" w:cs="仿宋_GB2312" w:hint="eastAsia"/>
          <w:sz w:val="32"/>
          <w:szCs w:val="32"/>
        </w:rPr>
        <w:t>者以外，其他血液病患者不予录用。</w:t>
      </w:r>
    </w:p>
    <w:p w:rsidR="007B7E01" w:rsidRPr="009E49A1" w:rsidRDefault="007B7E01" w:rsidP="009E49A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E49A1">
        <w:rPr>
          <w:rFonts w:ascii="仿宋_GB2312" w:eastAsia="仿宋_GB2312" w:cs="仿宋_GB2312" w:hint="eastAsia"/>
          <w:sz w:val="32"/>
          <w:szCs w:val="32"/>
        </w:rPr>
        <w:t>（</w:t>
      </w:r>
      <w:r w:rsidRPr="009E49A1">
        <w:rPr>
          <w:rFonts w:ascii="仿宋_GB2312" w:eastAsia="仿宋_GB2312" w:cs="仿宋_GB2312"/>
          <w:sz w:val="32"/>
          <w:szCs w:val="32"/>
        </w:rPr>
        <w:t>18</w:t>
      </w:r>
      <w:r w:rsidRPr="009E49A1">
        <w:rPr>
          <w:rFonts w:ascii="仿宋_GB2312" w:eastAsia="仿宋_GB2312" w:cs="仿宋_GB2312" w:hint="eastAsia"/>
          <w:sz w:val="32"/>
          <w:szCs w:val="32"/>
        </w:rPr>
        <w:t>）有癫痫病史、精神病史、癔病史、遗尿症、晕厥史、梦游症及神经官能症（经常头晕、失眠、记忆力明显下降）、智力低下，不予录用。</w:t>
      </w:r>
    </w:p>
    <w:p w:rsidR="007B7E01" w:rsidRPr="009E49A1" w:rsidRDefault="007B7E01" w:rsidP="009E49A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E49A1">
        <w:rPr>
          <w:rFonts w:ascii="仿宋_GB2312" w:eastAsia="仿宋_GB2312" w:cs="仿宋_GB2312" w:hint="eastAsia"/>
          <w:sz w:val="32"/>
          <w:szCs w:val="32"/>
        </w:rPr>
        <w:t>（</w:t>
      </w:r>
      <w:r w:rsidRPr="009E49A1">
        <w:rPr>
          <w:rFonts w:ascii="仿宋_GB2312" w:eastAsia="仿宋_GB2312" w:cs="仿宋_GB2312"/>
          <w:sz w:val="32"/>
          <w:szCs w:val="32"/>
        </w:rPr>
        <w:t>19</w:t>
      </w:r>
      <w:r w:rsidRPr="009E49A1">
        <w:rPr>
          <w:rFonts w:ascii="仿宋_GB2312" w:eastAsia="仿宋_GB2312" w:cs="仿宋_GB2312" w:hint="eastAsia"/>
          <w:sz w:val="32"/>
          <w:szCs w:val="32"/>
        </w:rPr>
        <w:t>）口吃，嗓音明显嘶哑者，不予录用。</w:t>
      </w:r>
    </w:p>
    <w:p w:rsidR="007B7E01" w:rsidRPr="009E49A1" w:rsidRDefault="007B7E01" w:rsidP="009E49A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E49A1">
        <w:rPr>
          <w:rFonts w:ascii="仿宋_GB2312" w:eastAsia="仿宋_GB2312" w:cs="仿宋_GB2312" w:hint="eastAsia"/>
          <w:sz w:val="32"/>
          <w:szCs w:val="32"/>
        </w:rPr>
        <w:t>（</w:t>
      </w:r>
      <w:r w:rsidRPr="009E49A1">
        <w:rPr>
          <w:rFonts w:ascii="仿宋_GB2312" w:eastAsia="仿宋_GB2312" w:cs="仿宋_GB2312"/>
          <w:sz w:val="32"/>
          <w:szCs w:val="32"/>
        </w:rPr>
        <w:t>20</w:t>
      </w:r>
      <w:r w:rsidRPr="009E49A1">
        <w:rPr>
          <w:rFonts w:ascii="仿宋_GB2312" w:eastAsia="仿宋_GB2312" w:cs="仿宋_GB2312" w:hint="eastAsia"/>
          <w:sz w:val="32"/>
          <w:szCs w:val="32"/>
        </w:rPr>
        <w:t>）双耳失聪者；双侧听力耳语低于</w:t>
      </w:r>
      <w:r w:rsidRPr="009E49A1">
        <w:rPr>
          <w:rFonts w:ascii="仿宋_GB2312" w:eastAsia="仿宋_GB2312" w:cs="仿宋_GB2312"/>
          <w:sz w:val="32"/>
          <w:szCs w:val="32"/>
        </w:rPr>
        <w:t>4</w:t>
      </w:r>
      <w:r w:rsidRPr="009E49A1">
        <w:rPr>
          <w:rFonts w:ascii="仿宋_GB2312" w:eastAsia="仿宋_GB2312" w:cs="仿宋_GB2312" w:hint="eastAsia"/>
          <w:sz w:val="32"/>
          <w:szCs w:val="32"/>
        </w:rPr>
        <w:t>米者；一侧听力正常，另一侧听力耳语低于</w:t>
      </w:r>
      <w:r w:rsidRPr="009E49A1">
        <w:rPr>
          <w:rFonts w:ascii="仿宋_GB2312" w:eastAsia="仿宋_GB2312" w:cs="仿宋_GB2312"/>
          <w:sz w:val="32"/>
          <w:szCs w:val="32"/>
        </w:rPr>
        <w:t>3</w:t>
      </w:r>
      <w:r w:rsidRPr="009E49A1">
        <w:rPr>
          <w:rFonts w:ascii="仿宋_GB2312" w:eastAsia="仿宋_GB2312" w:cs="仿宋_GB2312" w:hint="eastAsia"/>
          <w:sz w:val="32"/>
          <w:szCs w:val="32"/>
        </w:rPr>
        <w:t>米者，不予录用。</w:t>
      </w:r>
    </w:p>
    <w:p w:rsidR="007B7E01" w:rsidRPr="009E49A1" w:rsidRDefault="007B7E01" w:rsidP="009E49A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E49A1">
        <w:rPr>
          <w:rFonts w:ascii="仿宋_GB2312" w:eastAsia="仿宋_GB2312" w:cs="仿宋_GB2312" w:hint="eastAsia"/>
          <w:sz w:val="32"/>
          <w:szCs w:val="32"/>
        </w:rPr>
        <w:t>（</w:t>
      </w:r>
      <w:r w:rsidRPr="009E49A1">
        <w:rPr>
          <w:rFonts w:ascii="仿宋_GB2312" w:eastAsia="仿宋_GB2312" w:cs="仿宋_GB2312"/>
          <w:sz w:val="32"/>
          <w:szCs w:val="32"/>
        </w:rPr>
        <w:t>21</w:t>
      </w:r>
      <w:r w:rsidRPr="009E49A1">
        <w:rPr>
          <w:rFonts w:ascii="仿宋_GB2312" w:eastAsia="仿宋_GB2312" w:cs="仿宋_GB2312" w:hint="eastAsia"/>
          <w:sz w:val="32"/>
          <w:szCs w:val="32"/>
        </w:rPr>
        <w:t>）眩晕病，重度晕车、晕船者，不予录用。</w:t>
      </w:r>
    </w:p>
    <w:p w:rsidR="007B7E01" w:rsidRPr="009E49A1" w:rsidRDefault="007B7E01" w:rsidP="009E49A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E49A1">
        <w:rPr>
          <w:rFonts w:ascii="仿宋_GB2312" w:eastAsia="仿宋_GB2312" w:cs="仿宋_GB2312" w:hint="eastAsia"/>
          <w:sz w:val="32"/>
          <w:szCs w:val="32"/>
        </w:rPr>
        <w:t>（</w:t>
      </w:r>
      <w:r w:rsidRPr="009E49A1">
        <w:rPr>
          <w:rFonts w:ascii="仿宋_GB2312" w:eastAsia="仿宋_GB2312" w:cs="仿宋_GB2312"/>
          <w:sz w:val="32"/>
          <w:szCs w:val="32"/>
        </w:rPr>
        <w:t>22</w:t>
      </w:r>
      <w:r w:rsidRPr="009E49A1">
        <w:rPr>
          <w:rFonts w:ascii="仿宋_GB2312" w:eastAsia="仿宋_GB2312" w:cs="仿宋_GB2312" w:hint="eastAsia"/>
          <w:sz w:val="32"/>
          <w:szCs w:val="32"/>
        </w:rPr>
        <w:t>）条耳廓畸形，外耳道闭锁，反复发炎的耳前瘘管，耳廊、外耳道湿疹，耳霉菌病，不予录用。</w:t>
      </w:r>
    </w:p>
    <w:p w:rsidR="007B7E01" w:rsidRPr="009E49A1" w:rsidRDefault="007B7E01" w:rsidP="009E49A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E49A1">
        <w:rPr>
          <w:rFonts w:ascii="仿宋_GB2312" w:eastAsia="仿宋_GB2312" w:cs="仿宋_GB2312" w:hint="eastAsia"/>
          <w:sz w:val="32"/>
          <w:szCs w:val="32"/>
        </w:rPr>
        <w:t>（</w:t>
      </w:r>
      <w:r w:rsidRPr="009E49A1">
        <w:rPr>
          <w:rFonts w:ascii="仿宋_GB2312" w:eastAsia="仿宋_GB2312" w:cs="仿宋_GB2312"/>
          <w:sz w:val="32"/>
          <w:szCs w:val="32"/>
        </w:rPr>
        <w:t>23</w:t>
      </w:r>
      <w:r w:rsidRPr="009E49A1">
        <w:rPr>
          <w:rFonts w:ascii="仿宋_GB2312" w:eastAsia="仿宋_GB2312" w:cs="仿宋_GB2312" w:hint="eastAsia"/>
          <w:sz w:val="32"/>
          <w:szCs w:val="32"/>
        </w:rPr>
        <w:t>）鼓膜穿孔，化脓性中耳炎，乳突炎及其它难以治愈的耳病，不予录用。</w:t>
      </w:r>
    </w:p>
    <w:p w:rsidR="007B7E01" w:rsidRPr="009E49A1" w:rsidRDefault="007B7E01" w:rsidP="009E49A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E49A1">
        <w:rPr>
          <w:rFonts w:ascii="仿宋_GB2312" w:eastAsia="仿宋_GB2312" w:cs="仿宋_GB2312" w:hint="eastAsia"/>
          <w:sz w:val="32"/>
          <w:szCs w:val="32"/>
        </w:rPr>
        <w:t>（</w:t>
      </w:r>
      <w:r w:rsidRPr="009E49A1">
        <w:rPr>
          <w:rFonts w:ascii="仿宋_GB2312" w:eastAsia="仿宋_GB2312" w:cs="仿宋_GB2312"/>
          <w:sz w:val="32"/>
          <w:szCs w:val="32"/>
        </w:rPr>
        <w:t>24</w:t>
      </w:r>
      <w:r w:rsidRPr="009E49A1">
        <w:rPr>
          <w:rFonts w:ascii="仿宋_GB2312" w:eastAsia="仿宋_GB2312" w:cs="仿宋_GB2312" w:hint="eastAsia"/>
          <w:sz w:val="32"/>
          <w:szCs w:val="32"/>
        </w:rPr>
        <w:t>）鼻畸形，严重慢性副鼻窦炎，重度肥厚性鼻炎、萎缩性鼻炎，及其它影响鼻功能的鼻息肉及慢性鼻病，不予录用。</w:t>
      </w:r>
    </w:p>
    <w:p w:rsidR="007B7E01" w:rsidRPr="009E49A1" w:rsidRDefault="007B7E01" w:rsidP="009E49A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E49A1">
        <w:rPr>
          <w:rFonts w:ascii="仿宋_GB2312" w:eastAsia="仿宋_GB2312" w:cs="仿宋_GB2312" w:hint="eastAsia"/>
          <w:sz w:val="32"/>
          <w:szCs w:val="32"/>
        </w:rPr>
        <w:t>（</w:t>
      </w:r>
      <w:r w:rsidRPr="009E49A1">
        <w:rPr>
          <w:rFonts w:ascii="仿宋_GB2312" w:eastAsia="仿宋_GB2312" w:cs="仿宋_GB2312"/>
          <w:sz w:val="32"/>
          <w:szCs w:val="32"/>
        </w:rPr>
        <w:t>25</w:t>
      </w:r>
      <w:r w:rsidRPr="009E49A1">
        <w:rPr>
          <w:rFonts w:ascii="仿宋_GB2312" w:eastAsia="仿宋_GB2312" w:cs="仿宋_GB2312" w:hint="eastAsia"/>
          <w:sz w:val="32"/>
          <w:szCs w:val="32"/>
        </w:rPr>
        <w:t>）影响吞咽、发音功能难以治愈的咽、喉疾病，不予录用。</w:t>
      </w:r>
    </w:p>
    <w:p w:rsidR="007B7E01" w:rsidRPr="009E49A1" w:rsidRDefault="007B7E01" w:rsidP="009E49A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E49A1">
        <w:rPr>
          <w:rFonts w:ascii="仿宋_GB2312" w:eastAsia="仿宋_GB2312" w:cs="仿宋_GB2312" w:hint="eastAsia"/>
          <w:sz w:val="32"/>
          <w:szCs w:val="32"/>
        </w:rPr>
        <w:t>（</w:t>
      </w:r>
      <w:r w:rsidRPr="009E49A1">
        <w:rPr>
          <w:rFonts w:ascii="仿宋_GB2312" w:eastAsia="仿宋_GB2312" w:cs="仿宋_GB2312"/>
          <w:sz w:val="32"/>
          <w:szCs w:val="32"/>
        </w:rPr>
        <w:t>26</w:t>
      </w:r>
      <w:r w:rsidRPr="009E49A1">
        <w:rPr>
          <w:rFonts w:ascii="仿宋_GB2312" w:eastAsia="仿宋_GB2312" w:cs="仿宋_GB2312" w:hint="eastAsia"/>
          <w:sz w:val="32"/>
          <w:szCs w:val="32"/>
        </w:rPr>
        <w:t>）单侧裸眼视力低于</w:t>
      </w:r>
      <w:r w:rsidRPr="009E49A1">
        <w:rPr>
          <w:rFonts w:ascii="仿宋_GB2312" w:eastAsia="仿宋_GB2312" w:cs="仿宋_GB2312"/>
          <w:sz w:val="32"/>
          <w:szCs w:val="32"/>
        </w:rPr>
        <w:t>4.8</w:t>
      </w:r>
      <w:r w:rsidRPr="009E49A1">
        <w:rPr>
          <w:rFonts w:ascii="仿宋_GB2312" w:eastAsia="仿宋_GB2312" w:cs="仿宋_GB2312" w:hint="eastAsia"/>
          <w:sz w:val="32"/>
          <w:szCs w:val="32"/>
        </w:rPr>
        <w:t>（</w:t>
      </w:r>
      <w:r w:rsidRPr="009E49A1">
        <w:rPr>
          <w:rFonts w:ascii="仿宋_GB2312" w:eastAsia="仿宋_GB2312" w:cs="仿宋_GB2312"/>
          <w:sz w:val="32"/>
          <w:szCs w:val="32"/>
        </w:rPr>
        <w:t>0.7</w:t>
      </w:r>
      <w:r w:rsidRPr="009E49A1">
        <w:rPr>
          <w:rFonts w:ascii="仿宋_GB2312" w:eastAsia="仿宋_GB2312" w:cs="仿宋_GB2312" w:hint="eastAsia"/>
          <w:sz w:val="32"/>
          <w:szCs w:val="32"/>
        </w:rPr>
        <w:t>），不予录用。</w:t>
      </w:r>
    </w:p>
    <w:p w:rsidR="007B7E01" w:rsidRPr="009E49A1" w:rsidRDefault="007B7E01" w:rsidP="009E49A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E49A1">
        <w:rPr>
          <w:rFonts w:ascii="仿宋_GB2312" w:eastAsia="仿宋_GB2312" w:cs="仿宋_GB2312" w:hint="eastAsia"/>
          <w:sz w:val="32"/>
          <w:szCs w:val="32"/>
        </w:rPr>
        <w:t>（</w:t>
      </w:r>
      <w:r w:rsidRPr="009E49A1">
        <w:rPr>
          <w:rFonts w:ascii="仿宋_GB2312" w:eastAsia="仿宋_GB2312" w:cs="仿宋_GB2312"/>
          <w:sz w:val="32"/>
          <w:szCs w:val="32"/>
        </w:rPr>
        <w:t>27</w:t>
      </w:r>
      <w:r w:rsidRPr="009E49A1">
        <w:rPr>
          <w:rFonts w:ascii="仿宋_GB2312" w:eastAsia="仿宋_GB2312" w:cs="仿宋_GB2312" w:hint="eastAsia"/>
          <w:sz w:val="32"/>
          <w:szCs w:val="32"/>
        </w:rPr>
        <w:t>）色觉异常（色盲、色弱），不予录用。</w:t>
      </w:r>
    </w:p>
    <w:p w:rsidR="007B7E01" w:rsidRPr="009E49A1" w:rsidRDefault="007B7E01" w:rsidP="009E49A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E49A1">
        <w:rPr>
          <w:rFonts w:ascii="仿宋_GB2312" w:eastAsia="仿宋_GB2312" w:cs="仿宋_GB2312" w:hint="eastAsia"/>
          <w:sz w:val="32"/>
          <w:szCs w:val="32"/>
        </w:rPr>
        <w:t>（</w:t>
      </w:r>
      <w:r w:rsidRPr="009E49A1">
        <w:rPr>
          <w:rFonts w:ascii="仿宋_GB2312" w:eastAsia="仿宋_GB2312" w:cs="仿宋_GB2312"/>
          <w:sz w:val="32"/>
          <w:szCs w:val="32"/>
        </w:rPr>
        <w:t>28</w:t>
      </w:r>
      <w:r w:rsidRPr="009E49A1">
        <w:rPr>
          <w:rFonts w:ascii="仿宋_GB2312" w:eastAsia="仿宋_GB2312" w:cs="仿宋_GB2312" w:hint="eastAsia"/>
          <w:sz w:val="32"/>
          <w:szCs w:val="32"/>
        </w:rPr>
        <w:t>）影响眼功能的眼睑，睑缘、结膜、泪器疾病，不予录用。</w:t>
      </w:r>
    </w:p>
    <w:p w:rsidR="007B7E01" w:rsidRPr="009E49A1" w:rsidRDefault="007B7E01" w:rsidP="009E49A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E49A1">
        <w:rPr>
          <w:rFonts w:ascii="仿宋_GB2312" w:eastAsia="仿宋_GB2312" w:cs="仿宋_GB2312" w:hint="eastAsia"/>
          <w:sz w:val="32"/>
          <w:szCs w:val="32"/>
        </w:rPr>
        <w:t>（</w:t>
      </w:r>
      <w:r w:rsidRPr="009E49A1">
        <w:rPr>
          <w:rFonts w:ascii="仿宋_GB2312" w:eastAsia="仿宋_GB2312" w:cs="仿宋_GB2312"/>
          <w:sz w:val="32"/>
          <w:szCs w:val="32"/>
        </w:rPr>
        <w:t>29</w:t>
      </w:r>
      <w:r w:rsidRPr="009E49A1">
        <w:rPr>
          <w:rFonts w:ascii="仿宋_GB2312" w:eastAsia="仿宋_GB2312" w:cs="仿宋_GB2312" w:hint="eastAsia"/>
          <w:sz w:val="32"/>
          <w:szCs w:val="32"/>
        </w:rPr>
        <w:t>）眼球突出，眼球震颤，眼肌疾病，共同性内、外斜视在</w:t>
      </w:r>
      <w:r w:rsidRPr="009E49A1">
        <w:rPr>
          <w:rFonts w:ascii="仿宋_GB2312" w:eastAsia="仿宋_GB2312" w:cs="仿宋_GB2312"/>
          <w:sz w:val="32"/>
          <w:szCs w:val="32"/>
        </w:rPr>
        <w:t>15</w:t>
      </w:r>
      <w:r w:rsidRPr="009E49A1">
        <w:rPr>
          <w:rFonts w:ascii="仿宋_GB2312" w:eastAsia="仿宋_GB2312" w:cs="仿宋_GB2312" w:hint="eastAsia"/>
          <w:sz w:val="32"/>
          <w:szCs w:val="32"/>
        </w:rPr>
        <w:t>度以上者，不予录用。</w:t>
      </w:r>
    </w:p>
    <w:p w:rsidR="007B7E01" w:rsidRPr="009E49A1" w:rsidRDefault="007B7E01" w:rsidP="009E49A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E49A1">
        <w:rPr>
          <w:rFonts w:ascii="仿宋_GB2312" w:eastAsia="仿宋_GB2312" w:cs="仿宋_GB2312" w:hint="eastAsia"/>
          <w:sz w:val="32"/>
          <w:szCs w:val="32"/>
        </w:rPr>
        <w:t>（</w:t>
      </w:r>
      <w:r w:rsidRPr="009E49A1">
        <w:rPr>
          <w:rFonts w:ascii="仿宋_GB2312" w:eastAsia="仿宋_GB2312" w:cs="仿宋_GB2312"/>
          <w:sz w:val="32"/>
          <w:szCs w:val="32"/>
        </w:rPr>
        <w:t>30</w:t>
      </w:r>
      <w:r w:rsidRPr="009E49A1">
        <w:rPr>
          <w:rFonts w:ascii="仿宋_GB2312" w:eastAsia="仿宋_GB2312" w:cs="仿宋_GB2312" w:hint="eastAsia"/>
          <w:sz w:val="32"/>
          <w:szCs w:val="32"/>
        </w:rPr>
        <w:t>）角膜、巩膜、虹膜睫状体疾病，瞳孔变形，运动障碍，不予录用。</w:t>
      </w:r>
    </w:p>
    <w:p w:rsidR="007B7E01" w:rsidRPr="009E49A1" w:rsidRDefault="007B7E01" w:rsidP="009E49A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E49A1">
        <w:rPr>
          <w:rFonts w:ascii="仿宋_GB2312" w:eastAsia="仿宋_GB2312" w:cs="仿宋_GB2312" w:hint="eastAsia"/>
          <w:sz w:val="32"/>
          <w:szCs w:val="32"/>
        </w:rPr>
        <w:t>（</w:t>
      </w:r>
      <w:r w:rsidRPr="009E49A1">
        <w:rPr>
          <w:rFonts w:ascii="仿宋_GB2312" w:eastAsia="仿宋_GB2312" w:cs="仿宋_GB2312"/>
          <w:sz w:val="32"/>
          <w:szCs w:val="32"/>
        </w:rPr>
        <w:t>31</w:t>
      </w:r>
      <w:r w:rsidRPr="009E49A1">
        <w:rPr>
          <w:rFonts w:ascii="仿宋_GB2312" w:eastAsia="仿宋_GB2312" w:cs="仿宋_GB2312" w:hint="eastAsia"/>
          <w:sz w:val="32"/>
          <w:szCs w:val="32"/>
        </w:rPr>
        <w:t>）女性妊娠期，不予录用。</w:t>
      </w:r>
    </w:p>
    <w:sectPr w:rsidR="007B7E01" w:rsidRPr="009E49A1" w:rsidSect="00916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E6F082D"/>
    <w:rsid w:val="007B7E01"/>
    <w:rsid w:val="0091699A"/>
    <w:rsid w:val="009E49A1"/>
    <w:rsid w:val="00A96F75"/>
    <w:rsid w:val="00B35505"/>
    <w:rsid w:val="00DA6C90"/>
    <w:rsid w:val="00EC1E4A"/>
    <w:rsid w:val="7E6F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99A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221</Words>
  <Characters>1261</Characters>
  <Application>Microsoft Office Outlook</Application>
  <DocSecurity>0</DocSecurity>
  <Lines>0</Lines>
  <Paragraphs>0</Paragraphs>
  <ScaleCrop>false</ScaleCrop>
  <Company>Chinese 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jjzd</cp:lastModifiedBy>
  <cp:revision>3</cp:revision>
  <cp:lastPrinted>2017-09-25T12:59:00Z</cp:lastPrinted>
  <dcterms:created xsi:type="dcterms:W3CDTF">2017-09-25T11:51:00Z</dcterms:created>
  <dcterms:modified xsi:type="dcterms:W3CDTF">2017-09-25T14:28:00Z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